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Аеропорт робить продукцію, виконує роботи, надає послуги з метою отримання прибутку і задоволення суспільних потреб.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Основними цілями діяльності аеропорту є забезпечення повітряних перевезень на внутрішніх і міжнародних авіалініях для чого аеропорт здійснює: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1. Прийом-випуск повітряних суден.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2. Аеронавігаційне обслуговування повітряних суден.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3. Технічне обслуговування повітряних суден.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4. Комерційне обслуговування пасажирів і обробка вантажів з урахуванням вимог постав уряду та інструкцій.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5. Збереження вантажів, у тому числі митних.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6. Організація бронювання і продажу авіаквитків ( через територіальне агентство повітряних сполучень).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7. Додаткові послуги пасажирам, зв'язані з продажем і бронюванням авіаквитків ( прийом замовлень, доставка авіаквитків).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8. Прийом повітряних суден і екіпажів авіакомпаній на постійне і тимчасове базування.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Також аеропорт здійснює наступні види діяльності самостійно, а також на основі договорів, укладених з національними та іноземними юридичними і фізичними особами, для яких цей вид діяльності є основним, при обов'язковому узгодженні кожного з них у порядку, установленому законодавством держави і місцевих органів управління: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1. Організація суспільного харчування і побутового обслуговування населення, готельна діяльність.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2. Прокат і здача в оренду інвентарю, майна, побутової техніки, устаткування.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3.Усі види туризму й екскурсійного обслуговування, у тому числі міжнародного.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4. Проектування, будівництво, ремонт, експлуатація ( у тому числі за договором оренди) і здача в оренду об'єктів виробничого і невиробничого призначення.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5. Організація вантажних, пасажирських перевезень власним, орендованим і найманим транспортом усіх видів ( наземний, водяний) як у країні, так і за її межами, експедиційні послуги.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6. Курси підготовки і перепідготовки кадрів, викладацька діяльність.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7. Надання консультаційних, юридичних, інженерних, маркетингових послуг, розробка, впровадження і реалізація програмних продуктів.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</w:p>
    <w:p w:rsidR="00D84ED6" w:rsidRPr="00D84ED6" w:rsidRDefault="00D84ED6" w:rsidP="00D84E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D84ED6">
        <w:rPr>
          <w:rFonts w:ascii="Verdana" w:eastAsia="Times New Roman" w:hAnsi="Verdana" w:cs="Times New Roman"/>
          <w:i/>
          <w:iCs/>
          <w:color w:val="1A1A1A"/>
          <w:sz w:val="17"/>
          <w:szCs w:val="17"/>
          <w:lang w:eastAsia="uk-UA"/>
        </w:rPr>
        <w:t>Основні посади і їхні функції представимо в таблиці</w:t>
      </w:r>
    </w:p>
    <w:p w:rsidR="00D84ED6" w:rsidRPr="00D84ED6" w:rsidRDefault="00D84ED6" w:rsidP="00D84E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981"/>
      </w:tblGrid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b/>
                <w:bCs/>
                <w:color w:val="5D4B00"/>
                <w:sz w:val="16"/>
                <w:szCs w:val="16"/>
                <w:lang w:eastAsia="uk-UA"/>
              </w:rPr>
              <w:t>Найменування структурного підрозділу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b/>
                <w:bCs/>
                <w:color w:val="5D4B00"/>
                <w:sz w:val="16"/>
                <w:szCs w:val="16"/>
                <w:lang w:eastAsia="uk-UA"/>
              </w:rPr>
              <w:t>Основна функціональна задача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Авіаційно-технічна база (АТБ).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Здійснення комплексу заходів щодо інженерно-авіаційного забезпечення польотів.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Служба пошукового й аварійно-рятувального забезпечення польотів (СПАСОП).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Проведення пошукових, аварійно-рятувальних і протипожежних робіт.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Служба спеціального транспорту (ССТ).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Забезпечення виробничої діяльності підприємства спеціальним транспортом для заправлення авиа ГСМ, перевезення авіапасажирів, комерційним обслуговуванням повітряних судів, технічним обслуговуванням повітряних судів, підготовки аеродрому до польотів засобами аеродромної механізації; технічне обслуговування і ремонт спецмашин.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lastRenderedPageBreak/>
              <w:t>Виробнич-диспетчерська служба підприємства (ПДСП).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Координація діяльності всіх служб, що забезпечують технічне і комерційне обслуговування повітряних судів на пероні.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Інформаційно обчислювальний центр (МВС).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Розробка і супровід програмного забезпечення; технічне обслуговування обчислювальної техніки й автоматизованих систем керування.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Загін воєнізованої охорони режиму (загін ВОХР).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Здійснення комплексу заходів щодо забезпечення авіаційної безпеки і запобіганню актів незаконного втручання в діяльність цивільної авіації.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Група огляду.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Організація і здійснення огляду вантажів і пасажирів.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Спецвідділ.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Організація заходів щодо забезпечення авіаційної безпеки і дотриманню внутріоб'єктового режиму.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База експлуатації радіо технічного устаткування і зв'язку (БЕРТОС).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Здійснення радіотехнічного забезпечення польотів повітряних судів і виробничої діяльності аеропорту, інших авіакомпаній і організацій наземними засобами радіо технічного забезпечення польотів і зв'язки, технічну експлуатацію цих засобів.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Керування повітряним рухом (УВС).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Планування, організація і здійснення керування повітряним рухом у встановленій зоні відповідальності; надання допомоги екіпажам повітряних судів терпящих нещастя.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Ремонтна ділянка (РД).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Здійснення капітального і поточного ремонту будинків і споруджень ГУЛ "Аеропорт Сочі".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Штурманська група.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Передпольотна штурманська підготовка екіпажів; аеронавігаційне забезпечення (інформаційне і документальне) екіпажів.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Аеродромно метеосиноптична група (АМСГ)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Забезпечення метеоінформацією наземних служб і екіпажів.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Енергослужба територіального забезпечення підприємства (ЕСТОП).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Забезпечення виробничої діяльності підприємства енергопостачанням; технічне обслуговування енергоустановок.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Аеродромна служба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Здійснення експлуатаційного змісту і поточного ремонту аеродромних покрить, внутрі-аэропортових доріг і привокзальної площі; узгодження і контроль за будівництвом об'єктів на аеродромі і приаеродромної території.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Тепло і сантехнический відділ (ТиСТО).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Забезпечення виробничої діяльності підприємства водяним постачанням і опаленням будинків і споруджень; сантехнічне забезпечення підприємства.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Відділ головного механіка (ОГМ).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Здійснення ремонту і технічного, обслуговування засобів перонної і внутрівокзальної механізації, вентиляційних установок і кондиціонерів, акумуляторних батарей; виготовлення нестандартного устаткування.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Адміністративно -господарський відділ (АГВ).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Забезпечення порядку на території, у будинках і спорудженнях підприємства.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Технічний відділ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Розробка і контроль за здійсненням планів технічного розвитку; підготовка документів по сертифікації і колективних договорах.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Відділ експлуатації наземних засобів (ОЕНС).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Здійснення планування і технічного нагляду за поточним і капітальним ремонтом будинків і споруджень підприємства.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Служба організації пасажирських перевезень (СОПЕЛ).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Організація пасажирських і поштово-вантажних перевезень на внутрішній і міжнародній повітряній лініях.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Комерційний склад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Організація і здійснення робіт із прийому і видачі, доставки і відправленню комерційних вантажів.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Профілакторій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Здійснення комплексу робіт із прийому, розміщенню, медичному обслуговуванню і відпочинку транзитних екіпажів.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Інспекція по безпеці польотів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Здійснення контролю за виконанням вимог по техніки пілотування й експлуатації повітряних судів, правильністю оформлення бортової документації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Горючо мастильні матеріали (ГСМ).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Здійснення комплексу робіт із прийому, видачі, збереженні, перекачуванні авіапалив, авіаолій, маслосмесей, змащень:, контроль якості авиа ГСМ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Службове харчування і торгівля (СПТ.).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Забезпечення бортового харчування пасажирів і членів екіпажа, робочого харчування і торгівлі харчуванням на привокзальній площі аеропорту.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Планово-економічний відділ (ПЕО).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Організація і здійснення планово–економічної діяльності підприємства.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Відділ організації праці і заробітної плати (ВОПіЗП).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Забезпечення раціональної організації праці , системи заробітної плати і матеріального стимулювання.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Центр зборів і взаєморозрахунків (ЦСВ)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Організація взаєморозрахунків з авіакомпаніями; облік обсягів послуг наданих аеропортом авіакомпаніям.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Комерційний відділ.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Здійснення рекламної політики підприємства; розробка і здійснення додаткових видів робіт з основної і додаткової діяльності підприємства.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Відділ матеріально -технічного постачання (ОМТС).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Забезпечення виробничої діяльності підприємства матеріально - технічним постачанням.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Відділ непрофільної діяльності (ОНД).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Організація і здійснення усіх видів неавіаційної діяльності.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Територіальне агентство повітряних сполучень (ТАВС).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Організація і здійснення продажу авіаквитків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lastRenderedPageBreak/>
              <w:t>Відділ бухгалтерського обліку фінансів (ОБУФ).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Організація і здійснення раціонального бухгалтерського обліку хазяйновито - фінансової діяльності підприємства; контроль за ощадливим використанням ресурсів підприємства.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Ревізор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Контроль за законністю господарських і фінансових операцій.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Відділ кадрів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Організація і здійснення комплексу робіт з кадрової політики і кадрових питань підприємства.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Здравпункт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Здійснення комплексу заходів щодо лікування і профілактики захворювань працівників підприємства і членів екіпажів.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Дитяча дошкільна установа (ДДУ).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Надання соціальної допомоги по вихованню дітей працівників підприємства і на комерційній основі сторонніх організацій.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Канцелярія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Здійснення оформлення, розсилання і розмноження внутрішньої документації підприємства; контроль за виконанням наказів і вказівок.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Культпобут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Забезпечення підвищення культурно-освітнього рівня працівників підприємства; поліпшення фізичного і морального стану працівників.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Договірно-правовий відділ.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Юридичне забезпечення договірної діяльності підприємства; загальне юридичне забезпечення діяльності підприємства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Павільйон важливих авіаційних пасажирів (ВАЛ).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Забезпечення прийому, розміщення і посадки важливих авіаційних пасажирів.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Директор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Забезпечення роботи і контроль за діяльністю</w:t>
            </w:r>
          </w:p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основних підрозділів підприємства; межфункциональная координація діяльності підрозділів підприємства.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Зам.ген.директора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Забезпечення стратегічного керівництва за діяльністю підприємства. Координація взаємодії служб підприємства, контроль за їхньою діяльністю.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Помічник ген. директ. по загальних питаннях і літерних перевезеннях.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Організація всього необхідного комплексу робіт для злетів і посадок літерних рейсів.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Змінні зам. ген. директора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Цілодобове забезпечення загального керівництва виробничої діяльності підприємства.</w:t>
            </w:r>
          </w:p>
        </w:tc>
      </w:tr>
      <w:tr w:rsidR="00D84ED6" w:rsidRPr="00D84ED6" w:rsidTr="00D84ED6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Генеральний директор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ED6" w:rsidRPr="00D84ED6" w:rsidRDefault="00D84ED6" w:rsidP="00D84ED6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D84ED6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Забезпечення загального керівництва виробничо-господарською діяльністю підприємства; визначення загальних напрямків політики підприємства; контроль за виконанням поставлених цілей і задач.</w:t>
            </w:r>
          </w:p>
        </w:tc>
      </w:tr>
    </w:tbl>
    <w:p w:rsidR="00492272" w:rsidRDefault="00492272">
      <w:bookmarkStart w:id="0" w:name="_GoBack"/>
      <w:bookmarkEnd w:id="0"/>
    </w:p>
    <w:sectPr w:rsidR="004922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2"/>
    <w:rsid w:val="00062892"/>
    <w:rsid w:val="001938D7"/>
    <w:rsid w:val="001C7742"/>
    <w:rsid w:val="001C7A42"/>
    <w:rsid w:val="001E2020"/>
    <w:rsid w:val="00234E7F"/>
    <w:rsid w:val="0026407A"/>
    <w:rsid w:val="002B563E"/>
    <w:rsid w:val="003D6F5B"/>
    <w:rsid w:val="003F2EAD"/>
    <w:rsid w:val="003F4243"/>
    <w:rsid w:val="004308AC"/>
    <w:rsid w:val="00445ED6"/>
    <w:rsid w:val="0045082D"/>
    <w:rsid w:val="00466653"/>
    <w:rsid w:val="004908E2"/>
    <w:rsid w:val="00492272"/>
    <w:rsid w:val="004D6B41"/>
    <w:rsid w:val="004F487F"/>
    <w:rsid w:val="00505F3A"/>
    <w:rsid w:val="005E4CE7"/>
    <w:rsid w:val="005F0FCE"/>
    <w:rsid w:val="00622D7C"/>
    <w:rsid w:val="00782D0E"/>
    <w:rsid w:val="00796121"/>
    <w:rsid w:val="00911AD2"/>
    <w:rsid w:val="00931D68"/>
    <w:rsid w:val="009D0609"/>
    <w:rsid w:val="00A54A9F"/>
    <w:rsid w:val="00AE7EDA"/>
    <w:rsid w:val="00D05D6A"/>
    <w:rsid w:val="00D84ED6"/>
    <w:rsid w:val="00DE7A28"/>
    <w:rsid w:val="00EA42C8"/>
    <w:rsid w:val="00EA72D1"/>
    <w:rsid w:val="00F00080"/>
    <w:rsid w:val="00F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84E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84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5956</Words>
  <Characters>3395</Characters>
  <Application>Microsoft Office Word</Application>
  <DocSecurity>0</DocSecurity>
  <Lines>28</Lines>
  <Paragraphs>18</Paragraphs>
  <ScaleCrop>false</ScaleCrop>
  <Company>SPecialiST RePack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3</cp:revision>
  <dcterms:created xsi:type="dcterms:W3CDTF">2017-01-13T19:52:00Z</dcterms:created>
  <dcterms:modified xsi:type="dcterms:W3CDTF">2017-01-13T19:52:00Z</dcterms:modified>
</cp:coreProperties>
</file>